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5" w:rsidRDefault="00965C15" w:rsidP="0096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965C15" w:rsidRDefault="00965C15" w:rsidP="00965C1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965C15" w:rsidRDefault="00965C15" w:rsidP="00965C1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965C15" w:rsidRDefault="00965C15" w:rsidP="00965C15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965C15" w:rsidRDefault="00965C15" w:rsidP="00965C15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65C15" w:rsidRDefault="00965C15" w:rsidP="00965C15">
      <w:pPr>
        <w:rPr>
          <w:sz w:val="28"/>
          <w:szCs w:val="28"/>
        </w:rPr>
      </w:pPr>
    </w:p>
    <w:p w:rsidR="00D13D08" w:rsidRDefault="00965C15" w:rsidP="00D13D08">
      <w:pPr>
        <w:shd w:val="clear" w:color="auto" w:fill="FFFFFF"/>
        <w:spacing w:line="317" w:lineRule="exact"/>
        <w:ind w:left="1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6BE97" wp14:editId="3D3A75AE">
                <wp:simplePos x="0" y="0"/>
                <wp:positionH relativeFrom="column">
                  <wp:posOffset>266700</wp:posOffset>
                </wp:positionH>
                <wp:positionV relativeFrom="paragraph">
                  <wp:posOffset>188595</wp:posOffset>
                </wp:positionV>
                <wp:extent cx="1097280" cy="0"/>
                <wp:effectExtent l="0" t="0" r="2667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4.85pt" to="107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3qzw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 w:rsidR="00D13D08">
        <w:rPr>
          <w:color w:val="0000FF"/>
          <w:sz w:val="28"/>
          <w:szCs w:val="28"/>
          <w:u w:val="single"/>
        </w:rPr>
        <w:t>От    10.04.2012</w:t>
      </w:r>
      <w:r w:rsidR="00D13D08">
        <w:rPr>
          <w:b/>
          <w:sz w:val="28"/>
          <w:szCs w:val="28"/>
        </w:rPr>
        <w:t xml:space="preserve">                                   </w:t>
      </w:r>
      <w:r w:rsidR="00D13D08">
        <w:rPr>
          <w:color w:val="0000FF"/>
          <w:sz w:val="28"/>
          <w:szCs w:val="28"/>
          <w:u w:val="single"/>
        </w:rPr>
        <w:t>№ 47</w:t>
      </w:r>
      <w:bookmarkStart w:id="0" w:name="_GoBack"/>
      <w:bookmarkEnd w:id="0"/>
      <w:r w:rsidR="00D13D08">
        <w:rPr>
          <w:b/>
          <w:sz w:val="28"/>
          <w:szCs w:val="28"/>
        </w:rPr>
        <w:t xml:space="preserve">                                            </w:t>
      </w:r>
      <w:proofErr w:type="spellStart"/>
      <w:r w:rsidR="00D13D08">
        <w:rPr>
          <w:sz w:val="28"/>
          <w:szCs w:val="28"/>
        </w:rPr>
        <w:t>с</w:t>
      </w:r>
      <w:proofErr w:type="gramStart"/>
      <w:r w:rsidR="00D13D08">
        <w:rPr>
          <w:sz w:val="28"/>
          <w:szCs w:val="28"/>
        </w:rPr>
        <w:t>.С</w:t>
      </w:r>
      <w:proofErr w:type="gramEnd"/>
      <w:r w:rsidR="00D13D08">
        <w:rPr>
          <w:sz w:val="28"/>
          <w:szCs w:val="28"/>
        </w:rPr>
        <w:t>оузга</w:t>
      </w:r>
      <w:proofErr w:type="spellEnd"/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№ 64 </w:t>
      </w:r>
    </w:p>
    <w:p w:rsidR="00965C15" w:rsidRDefault="00965C15" w:rsidP="0096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08.07.2011г «О создании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65C15" w:rsidRDefault="00965C15" w:rsidP="00965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предупреждению 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</w:t>
      </w:r>
    </w:p>
    <w:p w:rsidR="00965C15" w:rsidRDefault="00965C15" w:rsidP="00965C15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безопасности»</w:t>
      </w:r>
    </w:p>
    <w:p w:rsidR="00965C15" w:rsidRDefault="00965C15" w:rsidP="00965C15">
      <w:pPr>
        <w:jc w:val="both"/>
        <w:rPr>
          <w:sz w:val="28"/>
          <w:szCs w:val="28"/>
        </w:rPr>
      </w:pPr>
    </w:p>
    <w:p w:rsidR="00965C15" w:rsidRDefault="00965C15" w:rsidP="00965C15">
      <w:pPr>
        <w:pStyle w:val="2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правовых актов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в соответствие с требованиями действующего законодательства:</w:t>
      </w:r>
    </w:p>
    <w:p w:rsidR="00965C15" w:rsidRDefault="00965C15" w:rsidP="00965C15">
      <w:pPr>
        <w:pStyle w:val="21"/>
        <w:ind w:left="0" w:firstLine="0"/>
        <w:rPr>
          <w:sz w:val="28"/>
          <w:szCs w:val="28"/>
        </w:rPr>
      </w:pPr>
    </w:p>
    <w:p w:rsidR="00965C15" w:rsidRDefault="00965C15" w:rsidP="00965C1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Распоряжение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№ 64 от 08.07.2011г «О создании комиссии по предупреждению  и ликвидации чрезвычайных ситуаций и обеспечению пожарной безопасности» следующие изменения: </w:t>
      </w:r>
    </w:p>
    <w:p w:rsidR="00965C15" w:rsidRDefault="00965C15" w:rsidP="00965C15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Распоряжения изложить в новой редакции: «Об отмене Распоряжений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администрации»;</w:t>
      </w:r>
    </w:p>
    <w:p w:rsidR="00965C15" w:rsidRDefault="00965C15" w:rsidP="00965C15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преамбулу Распоряжения изложить в новой редакции: «С целью приведения правовых актов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в соответствие с требованиями действующего законодательства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965C15" w:rsidRDefault="00965C15" w:rsidP="00965C15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в) части 1, 2, 3, 6 Распоряжения – исключить;</w:t>
      </w:r>
    </w:p>
    <w:p w:rsidR="00965C15" w:rsidRDefault="00965C15" w:rsidP="00965C15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г) части 4, 5, 7, 8 Распоряжения считать соответственно частями 1, 2, 3, 4.</w:t>
      </w:r>
    </w:p>
    <w:p w:rsidR="00965C15" w:rsidRDefault="00965C15" w:rsidP="00965C15">
      <w:pPr>
        <w:pStyle w:val="21"/>
        <w:ind w:left="0"/>
        <w:rPr>
          <w:sz w:val="28"/>
          <w:szCs w:val="28"/>
        </w:rPr>
      </w:pPr>
    </w:p>
    <w:p w:rsidR="00965C15" w:rsidRDefault="00965C15" w:rsidP="00965C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965C15" w:rsidRDefault="00965C15" w:rsidP="00965C15">
      <w:pPr>
        <w:pStyle w:val="21"/>
        <w:snapToGrid w:val="0"/>
        <w:ind w:left="0" w:firstLine="0"/>
        <w:rPr>
          <w:color w:val="0000FF"/>
          <w:sz w:val="28"/>
          <w:szCs w:val="28"/>
        </w:rPr>
      </w:pPr>
    </w:p>
    <w:p w:rsidR="00965C15" w:rsidRDefault="00965C15" w:rsidP="00965C15">
      <w:pPr>
        <w:pStyle w:val="21"/>
        <w:snapToGrid w:val="0"/>
        <w:ind w:left="0" w:firstLine="0"/>
        <w:rPr>
          <w:color w:val="0000FF"/>
          <w:sz w:val="28"/>
          <w:szCs w:val="28"/>
        </w:rPr>
      </w:pPr>
    </w:p>
    <w:p w:rsidR="00965C15" w:rsidRDefault="00965C15" w:rsidP="00965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Соузгинской</w:t>
      </w:r>
      <w:proofErr w:type="spellEnd"/>
    </w:p>
    <w:p w:rsidR="00965C15" w:rsidRDefault="00965C15" w:rsidP="00965C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сельской администрации:                          </w:t>
      </w:r>
      <w:proofErr w:type="spellStart"/>
      <w:r>
        <w:rPr>
          <w:sz w:val="28"/>
          <w:szCs w:val="28"/>
        </w:rPr>
        <w:t>И.Г.Черта</w:t>
      </w:r>
      <w:proofErr w:type="spellEnd"/>
    </w:p>
    <w:p w:rsidR="00133A4A" w:rsidRDefault="00133A4A"/>
    <w:sectPr w:rsidR="001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57A4C"/>
    <w:multiLevelType w:val="hybridMultilevel"/>
    <w:tmpl w:val="EE3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016"/>
    <w:multiLevelType w:val="hybridMultilevel"/>
    <w:tmpl w:val="3346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5"/>
    <w:rsid w:val="000030C6"/>
    <w:rsid w:val="00006973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213AC9"/>
    <w:rsid w:val="00217EA5"/>
    <w:rsid w:val="00227082"/>
    <w:rsid w:val="002412C1"/>
    <w:rsid w:val="00252EA4"/>
    <w:rsid w:val="00265B7D"/>
    <w:rsid w:val="00292CD9"/>
    <w:rsid w:val="00294954"/>
    <w:rsid w:val="002A5083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26F6"/>
    <w:rsid w:val="00476093"/>
    <w:rsid w:val="00476FA5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5C15"/>
    <w:rsid w:val="00967974"/>
    <w:rsid w:val="00967EB9"/>
    <w:rsid w:val="009725E2"/>
    <w:rsid w:val="009856DC"/>
    <w:rsid w:val="00986385"/>
    <w:rsid w:val="00987A4C"/>
    <w:rsid w:val="00987C6F"/>
    <w:rsid w:val="00A06157"/>
    <w:rsid w:val="00A07EF6"/>
    <w:rsid w:val="00A15F1D"/>
    <w:rsid w:val="00A42D0B"/>
    <w:rsid w:val="00A57A04"/>
    <w:rsid w:val="00A707A3"/>
    <w:rsid w:val="00AA2D45"/>
    <w:rsid w:val="00AA3ED4"/>
    <w:rsid w:val="00B2361C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6686"/>
    <w:rsid w:val="00C46FF6"/>
    <w:rsid w:val="00C47035"/>
    <w:rsid w:val="00C51817"/>
    <w:rsid w:val="00C66A24"/>
    <w:rsid w:val="00C758CE"/>
    <w:rsid w:val="00CF05EC"/>
    <w:rsid w:val="00CF1F3C"/>
    <w:rsid w:val="00D13D08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305F"/>
    <w:rsid w:val="00F075EA"/>
    <w:rsid w:val="00F10425"/>
    <w:rsid w:val="00F117E4"/>
    <w:rsid w:val="00F1399F"/>
    <w:rsid w:val="00F44CA0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65C15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5C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5C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5C15"/>
    <w:pPr>
      <w:ind w:left="-426" w:firstLine="426"/>
      <w:jc w:val="both"/>
    </w:pPr>
    <w:rPr>
      <w:sz w:val="24"/>
    </w:rPr>
  </w:style>
  <w:style w:type="table" w:styleId="a4">
    <w:name w:val="Table Grid"/>
    <w:basedOn w:val="a1"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65C15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5C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5C1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5C15"/>
    <w:pPr>
      <w:ind w:left="-426" w:firstLine="426"/>
      <w:jc w:val="both"/>
    </w:pPr>
    <w:rPr>
      <w:sz w:val="24"/>
    </w:rPr>
  </w:style>
  <w:style w:type="table" w:styleId="a4">
    <w:name w:val="Table Grid"/>
    <w:basedOn w:val="a1"/>
    <w:rsid w:val="00965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2012-04-11T09:30:00Z</dcterms:created>
  <dcterms:modified xsi:type="dcterms:W3CDTF">2012-04-11T09:32:00Z</dcterms:modified>
</cp:coreProperties>
</file>